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вступительных испытаний для магистерской программы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12.04.01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Приборостроение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</w:t>
      </w:r>
      <w:bookmarkStart w:id="0" w:name="_GoBack"/>
      <w:bookmarkEnd w:id="0"/>
      <w:r w:rsidR="00A425FA" w:rsidRPr="003F1F35">
        <w:rPr>
          <w:rFonts w:ascii="Times New Roman" w:hAnsi="Times New Roman" w:cs="Times New Roman"/>
          <w:b/>
          <w:sz w:val="24"/>
          <w:szCs w:val="24"/>
        </w:rPr>
        <w:t>мма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Информационно-измерительная техника и техн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логии в инновационных проектах промышленности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sz w:val="24"/>
          <w:szCs w:val="24"/>
        </w:rPr>
        <w:t>Информационно-измерительная техника и технологии в инновационных проектах промышленности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sz w:val="24"/>
          <w:szCs w:val="24"/>
        </w:rPr>
        <w:t>Информационно-измерительная техника и технологии в инновационных проектах промышленности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>битуриенты должны подать портфолио по форме, пр</w:t>
      </w:r>
      <w:r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 xml:space="preserve">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</w:t>
      </w:r>
      <w:r w:rsidRPr="003F1F35">
        <w:rPr>
          <w:rFonts w:ascii="Times New Roman" w:hAnsi="Times New Roman" w:cs="Times New Roman"/>
          <w:sz w:val="24"/>
          <w:szCs w:val="24"/>
        </w:rPr>
        <w:t>с</w:t>
      </w:r>
      <w:r w:rsidRPr="003F1F35">
        <w:rPr>
          <w:rFonts w:ascii="Times New Roman" w:hAnsi="Times New Roman" w:cs="Times New Roman"/>
          <w:sz w:val="24"/>
          <w:szCs w:val="24"/>
        </w:rPr>
        <w:t>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достижения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>. Отсканированно</w:t>
      </w:r>
      <w:r w:rsidRPr="003F1F35">
        <w:rPr>
          <w:rFonts w:ascii="Times New Roman" w:hAnsi="Times New Roman" w:cs="Times New Roman"/>
          <w:sz w:val="24"/>
          <w:szCs w:val="24"/>
        </w:rPr>
        <w:t>е портфолио и копии документов, подтверждающих до</w:t>
      </w:r>
      <w:r w:rsidRPr="003F1F35">
        <w:rPr>
          <w:rFonts w:ascii="Times New Roman" w:hAnsi="Times New Roman" w:cs="Times New Roman"/>
          <w:sz w:val="24"/>
          <w:szCs w:val="24"/>
        </w:rPr>
        <w:t>с</w:t>
      </w:r>
      <w:r w:rsidRPr="003F1F35">
        <w:rPr>
          <w:rFonts w:ascii="Times New Roman" w:hAnsi="Times New Roman" w:cs="Times New Roman"/>
          <w:sz w:val="24"/>
          <w:szCs w:val="24"/>
        </w:rPr>
        <w:t xml:space="preserve">тижения, загружаются (в формате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)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="00D424EA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3F1F35">
        <w:rPr>
          <w:rFonts w:ascii="Times New Roman" w:hAnsi="Times New Roman" w:cs="Times New Roman"/>
          <w:sz w:val="24"/>
          <w:szCs w:val="24"/>
        </w:rPr>
        <w:t>с электронной почты Абитуриента, указанной при регистрации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3F1F35">
        <w:rPr>
          <w:rFonts w:ascii="Times New Roman" w:hAnsi="Times New Roman" w:cs="Times New Roman"/>
          <w:sz w:val="24"/>
          <w:szCs w:val="24"/>
        </w:rPr>
        <w:t>, на электронную почту коми</w:t>
      </w:r>
      <w:r w:rsidR="00F9069C" w:rsidRPr="003F1F35">
        <w:rPr>
          <w:rFonts w:ascii="Times New Roman" w:hAnsi="Times New Roman" w:cs="Times New Roman"/>
          <w:sz w:val="24"/>
          <w:szCs w:val="24"/>
        </w:rPr>
        <w:t>с</w:t>
      </w:r>
      <w:r w:rsidR="00F9069C" w:rsidRPr="003F1F35">
        <w:rPr>
          <w:rFonts w:ascii="Times New Roman" w:hAnsi="Times New Roman" w:cs="Times New Roman"/>
          <w:sz w:val="24"/>
          <w:szCs w:val="24"/>
        </w:rPr>
        <w:t>сии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</w:t>
      </w:r>
      <w:r w:rsidR="009F7EE8" w:rsidRPr="003F1F35">
        <w:rPr>
          <w:rFonts w:ascii="Times New Roman" w:hAnsi="Times New Roman" w:cs="Times New Roman"/>
          <w:sz w:val="24"/>
          <w:szCs w:val="24"/>
        </w:rPr>
        <w:t>и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туриента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</w:t>
      </w:r>
      <w:r w:rsidR="009C0F1E" w:rsidRPr="003F1F35">
        <w:rPr>
          <w:rFonts w:ascii="Times New Roman" w:hAnsi="Times New Roman" w:cs="Times New Roman"/>
          <w:sz w:val="24"/>
          <w:szCs w:val="24"/>
        </w:rPr>
        <w:t>н</w:t>
      </w:r>
      <w:r w:rsidR="009C0F1E" w:rsidRPr="003F1F35">
        <w:rPr>
          <w:rFonts w:ascii="Times New Roman" w:hAnsi="Times New Roman" w:cs="Times New Roman"/>
          <w:sz w:val="24"/>
          <w:szCs w:val="24"/>
        </w:rPr>
        <w:t>ный образ такого бумажного документа формируется в виде одного файла. Для сканирования д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кументов необходимо использовать режим сканирования с разрешением 300 точек на дюйм. Не допускается представление нечитаемых отсканированных изображений документов, а также из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бражений, содержащих потери значимых частей документа(текстовые области, подписи, оттиски печатей и т.д.).</w:t>
      </w:r>
    </w:p>
    <w:p w:rsidR="00A11991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0B7ED0" w:rsidRPr="003F1F35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 w:rsidRPr="003F1F35">
        <w:rPr>
          <w:rFonts w:ascii="Times New Roman" w:hAnsi="Times New Roman" w:cs="Times New Roman"/>
          <w:sz w:val="24"/>
          <w:szCs w:val="24"/>
        </w:rPr>
        <w:t>и загруженные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Pr="003F1F35">
        <w:rPr>
          <w:rFonts w:ascii="Times New Roman" w:hAnsi="Times New Roman" w:cs="Times New Roman"/>
          <w:sz w:val="24"/>
          <w:szCs w:val="24"/>
        </w:rPr>
        <w:t>позже 18:00 2</w:t>
      </w:r>
      <w:r w:rsidR="005B385D" w:rsidRPr="003F1F35">
        <w:rPr>
          <w:rFonts w:ascii="Times New Roman" w:hAnsi="Times New Roman" w:cs="Times New Roman"/>
          <w:sz w:val="24"/>
          <w:szCs w:val="24"/>
        </w:rPr>
        <w:t>5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2021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вып</w:t>
      </w:r>
      <w:r w:rsidR="00B55BE2" w:rsidRPr="003F1F35">
        <w:rPr>
          <w:rFonts w:ascii="Times New Roman" w:hAnsi="Times New Roman" w:cs="Times New Roman"/>
          <w:sz w:val="24"/>
          <w:szCs w:val="24"/>
        </w:rPr>
        <w:t>у</w:t>
      </w:r>
      <w:r w:rsidR="00B55BE2" w:rsidRPr="003F1F35">
        <w:rPr>
          <w:rFonts w:ascii="Times New Roman" w:hAnsi="Times New Roman" w:cs="Times New Roman"/>
          <w:sz w:val="24"/>
          <w:szCs w:val="24"/>
        </w:rPr>
        <w:t>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>др</w:t>
      </w:r>
      <w:r w:rsidR="005D6D7E" w:rsidRPr="003F1F35">
        <w:rPr>
          <w:rFonts w:ascii="Times New Roman" w:hAnsi="Times New Roman" w:cs="Times New Roman"/>
          <w:sz w:val="24"/>
          <w:szCs w:val="24"/>
        </w:rPr>
        <w:t>у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маг</w:t>
      </w:r>
      <w:r w:rsidR="0007286F" w:rsidRPr="003F1F35">
        <w:rPr>
          <w:rFonts w:ascii="Times New Roman" w:hAnsi="Times New Roman" w:cs="Times New Roman"/>
          <w:sz w:val="24"/>
          <w:szCs w:val="24"/>
        </w:rPr>
        <w:t>и</w:t>
      </w:r>
      <w:r w:rsidR="0007286F" w:rsidRPr="003F1F35">
        <w:rPr>
          <w:rFonts w:ascii="Times New Roman" w:hAnsi="Times New Roman" w:cs="Times New Roman"/>
          <w:sz w:val="24"/>
          <w:szCs w:val="24"/>
        </w:rPr>
        <w:t>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pdf-файла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D424EA">
        <w:rPr>
          <w:rFonts w:ascii="Times New Roman" w:hAnsi="Times New Roman" w:cs="Times New Roman"/>
          <w:sz w:val="24"/>
          <w:szCs w:val="24"/>
        </w:rPr>
        <w:t xml:space="preserve"> </w:t>
      </w:r>
      <w:r w:rsidR="00726846" w:rsidRPr="003F1F35">
        <w:rPr>
          <w:rFonts w:ascii="Times New Roman" w:hAnsi="Times New Roman" w:cs="Times New Roman"/>
          <w:sz w:val="24"/>
          <w:szCs w:val="24"/>
        </w:rPr>
        <w:t>В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>, программам магистратуры на 2021/2022 учебный год.</w:t>
      </w:r>
    </w:p>
    <w:p w:rsidR="00300296" w:rsidRPr="003F1F35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3F1F35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</w:t>
      </w:r>
      <w:r w:rsidR="00686275" w:rsidRPr="003F1F35">
        <w:rPr>
          <w:rFonts w:ascii="Times New Roman" w:hAnsi="Times New Roman" w:cs="Times New Roman"/>
          <w:sz w:val="24"/>
          <w:szCs w:val="24"/>
        </w:rPr>
        <w:t>о</w:t>
      </w:r>
      <w:r w:rsidR="00686275" w:rsidRPr="003F1F35">
        <w:rPr>
          <w:rFonts w:ascii="Times New Roman" w:hAnsi="Times New Roman" w:cs="Times New Roman"/>
          <w:sz w:val="24"/>
          <w:szCs w:val="24"/>
        </w:rPr>
        <w:t>кументы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в срок до 18:00 25 июля 2021 года. Для этого Аб</w:t>
      </w:r>
      <w:r w:rsidR="00686275" w:rsidRPr="003F1F35">
        <w:rPr>
          <w:rFonts w:ascii="Times New Roman" w:hAnsi="Times New Roman" w:cs="Times New Roman"/>
          <w:sz w:val="24"/>
          <w:szCs w:val="24"/>
        </w:rPr>
        <w:t>и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туриент отправляет письмо </w:t>
      </w:r>
      <w:r w:rsidR="005320E6" w:rsidRPr="003F1F35">
        <w:rPr>
          <w:rFonts w:ascii="Times New Roman" w:hAnsi="Times New Roman" w:cs="Times New Roman"/>
          <w:sz w:val="24"/>
          <w:szCs w:val="24"/>
        </w:rPr>
        <w:t>с темой в формате "Портфолио абитуриента [ФИО]" с формой пор</w:t>
      </w:r>
      <w:r w:rsidR="005320E6" w:rsidRPr="003F1F35">
        <w:rPr>
          <w:rFonts w:ascii="Times New Roman" w:hAnsi="Times New Roman" w:cs="Times New Roman"/>
          <w:sz w:val="24"/>
          <w:szCs w:val="24"/>
        </w:rPr>
        <w:t>т</w:t>
      </w:r>
      <w:r w:rsidR="005320E6"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686275" w:rsidRPr="003F1F35" w:rsidRDefault="00686275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Комиссия загружает после 18:00 25 июля 2021 года 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Pr="003F1F35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 w:rsidRPr="003F1F35">
        <w:rPr>
          <w:rFonts w:ascii="Times New Roman" w:hAnsi="Times New Roman" w:cs="Times New Roman"/>
          <w:sz w:val="24"/>
          <w:szCs w:val="24"/>
        </w:rPr>
        <w:t>д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тверждающих документов </w:t>
      </w:r>
      <w:r w:rsidR="00D424EA" w:rsidRPr="003F1F35">
        <w:rPr>
          <w:rFonts w:ascii="Times New Roman" w:hAnsi="Times New Roman" w:cs="Times New Roman"/>
          <w:sz w:val="24"/>
          <w:szCs w:val="24"/>
        </w:rPr>
        <w:t>абитуриентов</w:t>
      </w:r>
      <w:r w:rsidRPr="003F1F35"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3F1F35">
        <w:rPr>
          <w:rFonts w:ascii="Times New Roman" w:hAnsi="Times New Roman" w:cs="Times New Roman"/>
          <w:sz w:val="24"/>
          <w:szCs w:val="24"/>
        </w:rPr>
        <w:t>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3F1F35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3F1F35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3F1F35">
        <w:rPr>
          <w:rFonts w:ascii="Times New Roman" w:hAnsi="Times New Roman" w:cs="Times New Roman"/>
          <w:sz w:val="24"/>
          <w:szCs w:val="24"/>
        </w:rPr>
        <w:t>кон</w:t>
      </w:r>
      <w:r w:rsidR="004979FB" w:rsidRPr="003F1F35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3F1F35">
        <w:rPr>
          <w:rFonts w:ascii="Times New Roman" w:hAnsi="Times New Roman" w:cs="Times New Roman"/>
          <w:sz w:val="24"/>
          <w:szCs w:val="24"/>
        </w:rPr>
        <w:t>и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3F1F35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3F1F35">
        <w:rPr>
          <w:rFonts w:ascii="Times New Roman" w:hAnsi="Times New Roman" w:cs="Times New Roman"/>
          <w:sz w:val="24"/>
          <w:szCs w:val="24"/>
        </w:rPr>
        <w:t>ю</w:t>
      </w:r>
      <w:r w:rsidR="009C0F1E" w:rsidRPr="003F1F35">
        <w:rPr>
          <w:rFonts w:ascii="Times New Roman" w:hAnsi="Times New Roman" w:cs="Times New Roman"/>
          <w:sz w:val="24"/>
          <w:szCs w:val="24"/>
        </w:rPr>
        <w:lastRenderedPageBreak/>
        <w:t>терных наук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170BF" w:rsidRPr="003F1F35">
        <w:rPr>
          <w:rFonts w:ascii="Times New Roman" w:hAnsi="Times New Roman" w:cs="Times New Roman"/>
          <w:sz w:val="24"/>
          <w:szCs w:val="24"/>
        </w:rPr>
        <w:t>27</w:t>
      </w:r>
      <w:r w:rsidR="004360D1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3F1F35">
        <w:rPr>
          <w:rFonts w:ascii="Times New Roman" w:hAnsi="Times New Roman" w:cs="Times New Roman"/>
          <w:sz w:val="24"/>
          <w:szCs w:val="24"/>
        </w:rPr>
        <w:t>июля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3F1F35">
        <w:rPr>
          <w:rFonts w:ascii="Times New Roman" w:hAnsi="Times New Roman" w:cs="Times New Roman"/>
          <w:sz w:val="24"/>
          <w:szCs w:val="24"/>
        </w:rPr>
        <w:t>1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FD3EEB">
        <w:rPr>
          <w:rFonts w:ascii="Times New Roman" w:hAnsi="Times New Roman" w:cs="Times New Roman"/>
          <w:sz w:val="24"/>
          <w:szCs w:val="24"/>
        </w:rPr>
        <w:t xml:space="preserve"> 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4979FB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наукпубликует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3F1F35">
        <w:rPr>
          <w:rFonts w:ascii="Times New Roman" w:hAnsi="Times New Roman" w:cs="Times New Roman"/>
          <w:sz w:val="24"/>
          <w:szCs w:val="24"/>
        </w:rPr>
        <w:t>» информ</w:t>
      </w:r>
      <w:r w:rsidR="004979FB" w:rsidRPr="003F1F35">
        <w:rPr>
          <w:rFonts w:ascii="Times New Roman" w:hAnsi="Times New Roman" w:cs="Times New Roman"/>
          <w:sz w:val="24"/>
          <w:szCs w:val="24"/>
        </w:rPr>
        <w:t>а</w:t>
      </w:r>
      <w:r w:rsidR="004979FB"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="004979FB"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="004979FB" w:rsidRPr="003F1F35">
        <w:rPr>
          <w:rFonts w:ascii="Times New Roman" w:hAnsi="Times New Roman" w:cs="Times New Roman"/>
          <w:sz w:val="24"/>
          <w:szCs w:val="24"/>
        </w:rPr>
        <w:t>» Южно-Уральского государственного университета</w:t>
      </w:r>
      <w:r w:rsidR="00D424EA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170BF" w:rsidRPr="003F1F35">
        <w:rPr>
          <w:rFonts w:ascii="Times New Roman" w:hAnsi="Times New Roman" w:cs="Times New Roman"/>
          <w:sz w:val="24"/>
          <w:szCs w:val="24"/>
        </w:rPr>
        <w:t>28июля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3F1F35">
        <w:rPr>
          <w:rFonts w:ascii="Times New Roman" w:hAnsi="Times New Roman" w:cs="Times New Roman"/>
          <w:sz w:val="24"/>
          <w:szCs w:val="24"/>
        </w:rPr>
        <w:t>1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29 июля 2021 года в соответствии с правилами подачи и рассмотрения апелляций.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A11417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A1141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A11417" w:rsidRPr="00A11417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A11417" w:rsidRPr="00A11417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A11417" w:rsidRPr="00A11417">
        <w:rPr>
          <w:rFonts w:ascii="Times New Roman" w:hAnsi="Times New Roman" w:cs="Times New Roman"/>
          <w:sz w:val="24"/>
          <w:szCs w:val="24"/>
          <w:u w:val="single"/>
        </w:rPr>
        <w:t>12.04.01 «Приборостроение»</w:t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A11417" w:rsidRPr="00A11417">
        <w:rPr>
          <w:rFonts w:ascii="Times New Roman" w:hAnsi="Times New Roman" w:cs="Times New Roman"/>
          <w:sz w:val="24"/>
          <w:szCs w:val="24"/>
          <w:u w:val="single"/>
        </w:rPr>
        <w:t xml:space="preserve">«Информационно-измерительная техника и технологии </w:t>
      </w:r>
      <w:r w:rsidR="00A66C72">
        <w:rPr>
          <w:rFonts w:ascii="Times New Roman" w:hAnsi="Times New Roman" w:cs="Times New Roman"/>
          <w:sz w:val="24"/>
          <w:szCs w:val="24"/>
          <w:u w:val="single"/>
        </w:rPr>
        <w:br/>
      </w:r>
      <w:r w:rsidR="00A11417" w:rsidRPr="00A11417">
        <w:rPr>
          <w:rFonts w:ascii="Times New Roman" w:hAnsi="Times New Roman" w:cs="Times New Roman"/>
          <w:sz w:val="24"/>
          <w:szCs w:val="24"/>
          <w:u w:val="single"/>
        </w:rPr>
        <w:t>в инновационных проектах промышленности»</w:t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</w:t>
      </w:r>
      <w:r w:rsidRPr="003F1F35">
        <w:rPr>
          <w:rFonts w:ascii="Times New Roman" w:hAnsi="Times New Roman" w:cs="Times New Roman"/>
          <w:i/>
          <w:sz w:val="24"/>
          <w:szCs w:val="24"/>
        </w:rPr>
        <w:t>е</w:t>
      </w:r>
      <w:r w:rsidRPr="003F1F35">
        <w:rPr>
          <w:rFonts w:ascii="Times New Roman" w:hAnsi="Times New Roman" w:cs="Times New Roman"/>
          <w:i/>
          <w:sz w:val="24"/>
          <w:szCs w:val="24"/>
        </w:rPr>
        <w:t>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имя pdf-фа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</w:t>
      </w:r>
      <w:r w:rsidRPr="003F1F35">
        <w:rPr>
          <w:rFonts w:ascii="Times New Roman" w:hAnsi="Times New Roman" w:cs="Times New Roman"/>
          <w:sz w:val="20"/>
          <w:szCs w:val="20"/>
        </w:rPr>
        <w:t>у</w:t>
      </w:r>
      <w:r w:rsidRPr="003F1F35">
        <w:rPr>
          <w:rFonts w:ascii="Times New Roman" w:hAnsi="Times New Roman" w:cs="Times New Roman"/>
          <w:sz w:val="20"/>
          <w:szCs w:val="20"/>
        </w:rPr>
        <w:t>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proofErr w:type="spellStart"/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(Г.И. Радченко)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66C72" w:rsidRPr="00A11417" w:rsidRDefault="00A66C72" w:rsidP="00A66C72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A11417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A11417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A11417">
        <w:rPr>
          <w:rFonts w:ascii="Times New Roman" w:hAnsi="Times New Roman" w:cs="Times New Roman"/>
          <w:sz w:val="24"/>
          <w:szCs w:val="24"/>
          <w:u w:val="single"/>
        </w:rPr>
        <w:t>12.04.01 «Приборостроение»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C72" w:rsidRPr="003F1F35" w:rsidRDefault="00A66C72" w:rsidP="00A66C72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66C72" w:rsidRPr="003F1F35" w:rsidRDefault="00A66C72" w:rsidP="00A66C72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A11417">
        <w:rPr>
          <w:rFonts w:ascii="Times New Roman" w:hAnsi="Times New Roman" w:cs="Times New Roman"/>
          <w:sz w:val="24"/>
          <w:szCs w:val="24"/>
          <w:u w:val="single"/>
        </w:rPr>
        <w:t xml:space="preserve">«Информационно-измерительная техника и технологии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A11417">
        <w:rPr>
          <w:rFonts w:ascii="Times New Roman" w:hAnsi="Times New Roman" w:cs="Times New Roman"/>
          <w:sz w:val="24"/>
          <w:szCs w:val="24"/>
          <w:u w:val="single"/>
        </w:rPr>
        <w:t>в инновационных проектах промышленности»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C72" w:rsidRPr="003F1F35" w:rsidRDefault="00A66C72" w:rsidP="00A66C72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1544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360D1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417"/>
    <w:rsid w:val="00A11991"/>
    <w:rsid w:val="00A17CB7"/>
    <w:rsid w:val="00A31B70"/>
    <w:rsid w:val="00A425FA"/>
    <w:rsid w:val="00A66C72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BC128B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424EA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27F8"/>
    <w:rsid w:val="00F935D9"/>
    <w:rsid w:val="00FB4A31"/>
    <w:rsid w:val="00FC44D2"/>
    <w:rsid w:val="00FC7355"/>
    <w:rsid w:val="00FD3EEB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OSWITHCUDA</cp:lastModifiedBy>
  <cp:revision>12</cp:revision>
  <cp:lastPrinted>2020-07-15T08:14:00Z</cp:lastPrinted>
  <dcterms:created xsi:type="dcterms:W3CDTF">2020-11-22T09:54:00Z</dcterms:created>
  <dcterms:modified xsi:type="dcterms:W3CDTF">2020-12-18T05:29:00Z</dcterms:modified>
</cp:coreProperties>
</file>