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BC" w:rsidRDefault="00D641BC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CFECCB" wp14:editId="57BBFC57">
            <wp:simplePos x="0" y="0"/>
            <wp:positionH relativeFrom="margin">
              <wp:posOffset>2653665</wp:posOffset>
            </wp:positionH>
            <wp:positionV relativeFrom="page">
              <wp:posOffset>546100</wp:posOffset>
            </wp:positionV>
            <wp:extent cx="991870" cy="647700"/>
            <wp:effectExtent l="0" t="0" r="0" b="0"/>
            <wp:wrapNone/>
            <wp:docPr id="4" name="Рисунок 4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B38" w:rsidRDefault="00C54B38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D641BC" w:rsidRDefault="00D641BC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D641BC" w:rsidRDefault="00D641BC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</w:p>
    <w:tbl>
      <w:tblPr>
        <w:tblW w:w="10164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4"/>
      </w:tblGrid>
      <w:tr w:rsidR="00D641BC" w:rsidRPr="00D641BC" w:rsidTr="00D641BC">
        <w:trPr>
          <w:trHeight w:val="676"/>
        </w:trPr>
        <w:tc>
          <w:tcPr>
            <w:tcW w:w="101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41BC" w:rsidRPr="00D641BC" w:rsidRDefault="00D641BC" w:rsidP="00607675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0"/>
              </w:rPr>
            </w:pPr>
            <w:r w:rsidRPr="00D641BC">
              <w:rPr>
                <w:rFonts w:ascii="Antiqua Cyr" w:hAnsi="Antiqua Cyr" w:cs="Antiqua Cyr"/>
                <w:b w:val="0"/>
                <w:bCs w:val="0"/>
                <w:sz w:val="24"/>
                <w:szCs w:val="20"/>
              </w:rPr>
              <w:t>министерство науки и высшего образования рф</w:t>
            </w:r>
          </w:p>
          <w:p w:rsidR="00D641BC" w:rsidRPr="00D641BC" w:rsidRDefault="00D641BC" w:rsidP="00607675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mallCaps/>
                <w:sz w:val="24"/>
                <w:szCs w:val="18"/>
              </w:rPr>
            </w:pPr>
            <w:r w:rsidRPr="00D641BC">
              <w:rPr>
                <w:rFonts w:ascii="Antiqua Cyr" w:hAnsi="Antiqua Cyr" w:cs="Antiqua Cyr"/>
                <w:sz w:val="24"/>
                <w:szCs w:val="20"/>
              </w:rPr>
              <w:t xml:space="preserve">южно-уральский государственный </w:t>
            </w:r>
            <w:r w:rsidRPr="00D641BC">
              <w:rPr>
                <w:rFonts w:ascii="Antiqua Cyr" w:hAnsi="Antiqua Cyr" w:cs="Antiqua Cyr"/>
                <w:caps w:val="0"/>
                <w:sz w:val="24"/>
                <w:szCs w:val="20"/>
              </w:rPr>
              <w:t>УНИВЕРСИТЕТ</w:t>
            </w:r>
          </w:p>
        </w:tc>
      </w:tr>
    </w:tbl>
    <w:p w:rsidR="00D641BC" w:rsidRDefault="00D641BC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/>
          <w:bCs/>
          <w:sz w:val="10"/>
          <w:szCs w:val="10"/>
        </w:rPr>
      </w:pPr>
    </w:p>
    <w:p w:rsidR="00D641BC" w:rsidRPr="00A81137" w:rsidRDefault="00D641BC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/>
          <w:bCs/>
          <w:sz w:val="10"/>
          <w:szCs w:val="10"/>
        </w:rPr>
      </w:pPr>
    </w:p>
    <w:p w:rsidR="00D641BC" w:rsidRPr="00D641BC" w:rsidRDefault="00D641BC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bCs/>
          <w:szCs w:val="21"/>
        </w:rPr>
      </w:pPr>
      <w:r w:rsidRPr="00D641BC">
        <w:rPr>
          <w:b/>
          <w:bCs/>
          <w:szCs w:val="21"/>
        </w:rPr>
        <w:t>Кафедра «Информационно-измерительная техника»</w:t>
      </w:r>
    </w:p>
    <w:p w:rsidR="00780051" w:rsidRPr="00780051" w:rsidRDefault="00780051" w:rsidP="00780051">
      <w:pPr>
        <w:autoSpaceDE/>
        <w:autoSpaceDN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80051">
        <w:rPr>
          <w:b/>
          <w:bCs/>
          <w:sz w:val="28"/>
          <w:szCs w:val="28"/>
        </w:rPr>
        <w:t>РАСПОРЯЖЕНИЕ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8"/>
        <w:gridCol w:w="3313"/>
      </w:tblGrid>
      <w:tr w:rsidR="00780051" w:rsidRPr="00780051">
        <w:trPr>
          <w:tblCellSpacing w:w="0" w:type="dxa"/>
          <w:jc w:val="center"/>
        </w:trPr>
        <w:tc>
          <w:tcPr>
            <w:tcW w:w="10205" w:type="dxa"/>
            <w:gridSpan w:val="2"/>
            <w:vAlign w:val="center"/>
          </w:tcPr>
          <w:p w:rsidR="00780051" w:rsidRPr="00780051" w:rsidRDefault="00780051" w:rsidP="00780051">
            <w:pPr>
              <w:autoSpaceDE/>
              <w:autoSpaceDN/>
            </w:pPr>
            <w:r>
              <w:t xml:space="preserve">  </w:t>
            </w:r>
          </w:p>
        </w:tc>
      </w:tr>
      <w:tr w:rsidR="00780051" w:rsidRPr="00780051">
        <w:trPr>
          <w:tblCellSpacing w:w="0" w:type="dxa"/>
          <w:jc w:val="center"/>
        </w:trPr>
        <w:tc>
          <w:tcPr>
            <w:tcW w:w="6804" w:type="dxa"/>
            <w:vAlign w:val="center"/>
          </w:tcPr>
          <w:p w:rsidR="00780051" w:rsidRPr="00780051" w:rsidRDefault="00780051" w:rsidP="007A7488">
            <w:pPr>
              <w:autoSpaceDE/>
              <w:autoSpaceDN/>
            </w:pPr>
            <w:r>
              <w:t xml:space="preserve">от </w:t>
            </w:r>
            <w:r w:rsidR="00774D3E">
              <w:t>0</w:t>
            </w:r>
            <w:r w:rsidR="007A7488">
              <w:t>1</w:t>
            </w:r>
            <w:r w:rsidR="000C63A0">
              <w:t>.</w:t>
            </w:r>
            <w:r w:rsidR="007A7488">
              <w:t>12</w:t>
            </w:r>
            <w:r w:rsidR="000C63A0">
              <w:t>.20</w:t>
            </w:r>
            <w:r w:rsidR="00D641BC">
              <w:t>2</w:t>
            </w:r>
            <w:r w:rsidR="00774D3E">
              <w:t>2</w:t>
            </w:r>
          </w:p>
        </w:tc>
        <w:tc>
          <w:tcPr>
            <w:tcW w:w="3401" w:type="dxa"/>
            <w:vAlign w:val="center"/>
          </w:tcPr>
          <w:p w:rsidR="00780051" w:rsidRPr="00780051" w:rsidRDefault="00780051" w:rsidP="004B6AC1">
            <w:pPr>
              <w:autoSpaceDE/>
              <w:autoSpaceDN/>
            </w:pPr>
            <w:r>
              <w:t xml:space="preserve">№ </w:t>
            </w:r>
            <w:r w:rsidRPr="00780051">
              <w:rPr>
                <w:u w:val="single"/>
              </w:rPr>
              <w:t> </w:t>
            </w:r>
            <w:r w:rsidR="004B6AC1">
              <w:rPr>
                <w:u w:val="single"/>
              </w:rPr>
              <w:t xml:space="preserve">           </w:t>
            </w:r>
            <w:r w:rsidRPr="00780051">
              <w:rPr>
                <w:u w:val="single"/>
              </w:rPr>
              <w:t> </w:t>
            </w:r>
          </w:p>
        </w:tc>
      </w:tr>
      <w:tr w:rsidR="00780051" w:rsidRPr="00780051" w:rsidTr="00086866">
        <w:trPr>
          <w:trHeight w:val="134"/>
          <w:tblCellSpacing w:w="0" w:type="dxa"/>
          <w:jc w:val="center"/>
        </w:trPr>
        <w:tc>
          <w:tcPr>
            <w:tcW w:w="10205" w:type="dxa"/>
            <w:gridSpan w:val="2"/>
            <w:vAlign w:val="center"/>
          </w:tcPr>
          <w:p w:rsidR="00780051" w:rsidRPr="00780051" w:rsidRDefault="004B6AC1" w:rsidP="00780051">
            <w:pPr>
              <w:autoSpaceDE/>
              <w:autoSpaceDN/>
            </w:pPr>
            <w:r>
              <w:t xml:space="preserve">   </w:t>
            </w:r>
          </w:p>
        </w:tc>
      </w:tr>
      <w:tr w:rsidR="00780051" w:rsidRPr="00780051">
        <w:trPr>
          <w:tblCellSpacing w:w="0" w:type="dxa"/>
          <w:jc w:val="center"/>
        </w:trPr>
        <w:tc>
          <w:tcPr>
            <w:tcW w:w="10205" w:type="dxa"/>
            <w:gridSpan w:val="2"/>
            <w:vAlign w:val="center"/>
          </w:tcPr>
          <w:p w:rsidR="005D1CE8" w:rsidRPr="00780051" w:rsidRDefault="00780051" w:rsidP="00780051">
            <w:pPr>
              <w:autoSpaceDE/>
              <w:autoSpaceDN/>
              <w:spacing w:before="100" w:beforeAutospacing="1" w:after="100" w:afterAutospacing="1"/>
              <w:jc w:val="center"/>
            </w:pPr>
            <w:r>
              <w:t xml:space="preserve">г. Челябинск </w:t>
            </w:r>
          </w:p>
        </w:tc>
      </w:tr>
      <w:tr w:rsidR="00780051" w:rsidRPr="00780051">
        <w:trPr>
          <w:tblCellSpacing w:w="0" w:type="dxa"/>
          <w:jc w:val="center"/>
        </w:trPr>
        <w:tc>
          <w:tcPr>
            <w:tcW w:w="10205" w:type="dxa"/>
            <w:gridSpan w:val="2"/>
            <w:vAlign w:val="center"/>
          </w:tcPr>
          <w:p w:rsidR="00780051" w:rsidRPr="00780051" w:rsidRDefault="00780051" w:rsidP="00780051">
            <w:pPr>
              <w:autoSpaceDE/>
              <w:autoSpaceDN/>
            </w:pPr>
          </w:p>
        </w:tc>
      </w:tr>
      <w:tr w:rsidR="00780051" w:rsidRPr="00780051">
        <w:trPr>
          <w:tblCellSpacing w:w="0" w:type="dxa"/>
          <w:jc w:val="center"/>
        </w:trPr>
        <w:tc>
          <w:tcPr>
            <w:tcW w:w="10205" w:type="dxa"/>
            <w:gridSpan w:val="2"/>
            <w:vAlign w:val="center"/>
          </w:tcPr>
          <w:tbl>
            <w:tblPr>
              <w:tblpPr w:leftFromText="45" w:rightFromText="45" w:vertAnchor="text"/>
              <w:tblW w:w="48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780051" w:rsidRPr="00780051" w:rsidTr="00C13245">
              <w:trPr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0051" w:rsidRPr="00D641BC" w:rsidRDefault="00780051" w:rsidP="00774D3E">
                  <w:pPr>
                    <w:autoSpaceDE/>
                    <w:autoSpaceDN/>
                    <w:spacing w:line="192" w:lineRule="auto"/>
                    <w:rPr>
                      <w:b/>
                      <w:bCs/>
                    </w:rPr>
                  </w:pPr>
                  <w:r w:rsidRPr="00780051">
                    <w:rPr>
                      <w:b/>
                      <w:bCs/>
                    </w:rPr>
                    <w:t>О</w:t>
                  </w:r>
                  <w:r w:rsidR="004B6AC1">
                    <w:rPr>
                      <w:b/>
                      <w:bCs/>
                    </w:rPr>
                    <w:t xml:space="preserve"> </w:t>
                  </w:r>
                  <w:r w:rsidR="007E043A">
                    <w:rPr>
                      <w:b/>
                      <w:bCs/>
                    </w:rPr>
                    <w:t xml:space="preserve">составе комиссий по </w:t>
                  </w:r>
                  <w:r w:rsidR="00774D3E">
                    <w:rPr>
                      <w:b/>
                      <w:bCs/>
                    </w:rPr>
                    <w:t>приему академических задолженностей</w:t>
                  </w:r>
                </w:p>
              </w:tc>
            </w:tr>
          </w:tbl>
          <w:p w:rsidR="00780051" w:rsidRPr="00780051" w:rsidRDefault="00780051" w:rsidP="00780051">
            <w:pPr>
              <w:autoSpaceDE/>
              <w:autoSpaceDN/>
              <w:jc w:val="center"/>
            </w:pPr>
          </w:p>
        </w:tc>
      </w:tr>
    </w:tbl>
    <w:p w:rsidR="00B45705" w:rsidRDefault="00B45705" w:rsidP="005D1CE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</w:pPr>
    </w:p>
    <w:p w:rsidR="00C54B38" w:rsidRDefault="00C54B38" w:rsidP="005D1CE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</w:pPr>
    </w:p>
    <w:p w:rsidR="006F3873" w:rsidRDefault="00D641BC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r>
        <w:tab/>
      </w:r>
      <w:r w:rsidR="00774D3E">
        <w:t>Для ликвидации академических задолженностей:</w:t>
      </w:r>
    </w:p>
    <w:p w:rsidR="00C54B38" w:rsidRDefault="00C54B38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</w:p>
    <w:p w:rsidR="006F3873" w:rsidRDefault="006F3873" w:rsidP="00D641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r>
        <w:t xml:space="preserve">1. Утвердить </w:t>
      </w:r>
      <w:r w:rsidR="00774D3E">
        <w:t xml:space="preserve">состав </w:t>
      </w:r>
      <w:r>
        <w:t>комисси</w:t>
      </w:r>
      <w:r w:rsidR="00774D3E">
        <w:t>и</w:t>
      </w:r>
      <w:r w:rsidR="007E043A">
        <w:t xml:space="preserve"> </w:t>
      </w:r>
      <w:r w:rsidR="00774D3E">
        <w:t xml:space="preserve">для проведения повторной промежуточной аттестации студентов </w:t>
      </w:r>
      <w:r w:rsidR="007A7488">
        <w:t>всех курсов кафедры «Информационно-измерительная техника»</w:t>
      </w:r>
      <w:r>
        <w:t>:</w:t>
      </w:r>
    </w:p>
    <w:p w:rsidR="00774D3E" w:rsidRDefault="006F3873" w:rsidP="008B48E3">
      <w:pPr>
        <w:pStyle w:val="af3"/>
        <w:numPr>
          <w:ilvl w:val="0"/>
          <w:numId w:val="12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proofErr w:type="spellStart"/>
      <w:r>
        <w:t>Самодурова</w:t>
      </w:r>
      <w:proofErr w:type="spellEnd"/>
      <w:r>
        <w:t xml:space="preserve"> М.Н., </w:t>
      </w:r>
      <w:proofErr w:type="spellStart"/>
      <w:r w:rsidR="00774D3E">
        <w:t>и.о</w:t>
      </w:r>
      <w:proofErr w:type="spellEnd"/>
      <w:r w:rsidR="00774D3E">
        <w:t>. зав.</w:t>
      </w:r>
      <w:r w:rsidR="00086866">
        <w:t xml:space="preserve"> </w:t>
      </w:r>
      <w:r w:rsidR="00774D3E">
        <w:t>кафедрой ИНИТ</w:t>
      </w:r>
    </w:p>
    <w:p w:rsidR="007A7488" w:rsidRDefault="007A7488" w:rsidP="007A7488">
      <w:pPr>
        <w:pStyle w:val="af3"/>
        <w:numPr>
          <w:ilvl w:val="0"/>
          <w:numId w:val="12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proofErr w:type="spellStart"/>
      <w:r>
        <w:t>Волосников</w:t>
      </w:r>
      <w:proofErr w:type="spellEnd"/>
      <w:r>
        <w:t xml:space="preserve"> А.С., доц. кафедры ИНИТ</w:t>
      </w:r>
    </w:p>
    <w:p w:rsidR="006F3873" w:rsidRDefault="006F3873" w:rsidP="00EE401C">
      <w:pPr>
        <w:pStyle w:val="af3"/>
        <w:numPr>
          <w:ilvl w:val="0"/>
          <w:numId w:val="12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proofErr w:type="spellStart"/>
      <w:r>
        <w:t>Кацай</w:t>
      </w:r>
      <w:proofErr w:type="spellEnd"/>
      <w:r>
        <w:t xml:space="preserve"> Д.А., доц.</w:t>
      </w:r>
      <w:r w:rsidR="00774D3E">
        <w:t xml:space="preserve"> кафедры ИНИТ</w:t>
      </w:r>
    </w:p>
    <w:p w:rsidR="009847CD" w:rsidRDefault="009847CD" w:rsidP="00702199">
      <w:pPr>
        <w:pStyle w:val="af3"/>
        <w:numPr>
          <w:ilvl w:val="0"/>
          <w:numId w:val="12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proofErr w:type="spellStart"/>
      <w:r>
        <w:t>Пашнин</w:t>
      </w:r>
      <w:proofErr w:type="spellEnd"/>
      <w:r>
        <w:t xml:space="preserve"> С.В., </w:t>
      </w:r>
      <w:proofErr w:type="spellStart"/>
      <w:r>
        <w:t>ст.преп</w:t>
      </w:r>
      <w:proofErr w:type="spellEnd"/>
      <w:r>
        <w:t>. кафедры ИНИТ</w:t>
      </w:r>
    </w:p>
    <w:p w:rsidR="007A7488" w:rsidRDefault="007A7488" w:rsidP="00702199">
      <w:pPr>
        <w:pStyle w:val="af3"/>
        <w:numPr>
          <w:ilvl w:val="0"/>
          <w:numId w:val="12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r>
        <w:t>Седов А.И., доц. кафедры ИНИТ</w:t>
      </w:r>
    </w:p>
    <w:p w:rsidR="007A7488" w:rsidRDefault="007A7488" w:rsidP="00702199">
      <w:pPr>
        <w:pStyle w:val="af3"/>
        <w:numPr>
          <w:ilvl w:val="0"/>
          <w:numId w:val="12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r>
        <w:t>Юрасова Е.В., доц. кафедры ИНИТ</w:t>
      </w:r>
    </w:p>
    <w:p w:rsidR="007A7488" w:rsidRDefault="007A7488" w:rsidP="007A7488">
      <w:pPr>
        <w:pStyle w:val="af3"/>
        <w:numPr>
          <w:ilvl w:val="0"/>
          <w:numId w:val="12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proofErr w:type="spellStart"/>
      <w:r>
        <w:t>Ячиков</w:t>
      </w:r>
      <w:proofErr w:type="spellEnd"/>
      <w:r>
        <w:t xml:space="preserve"> И.М., проф. кафедры ИНИТ</w:t>
      </w:r>
    </w:p>
    <w:p w:rsidR="00C54B38" w:rsidRDefault="00C54B38" w:rsidP="00C54B38">
      <w:pPr>
        <w:pStyle w:val="af3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left="2475"/>
        <w:jc w:val="both"/>
      </w:pPr>
    </w:p>
    <w:p w:rsidR="00904935" w:rsidRDefault="00774D3E" w:rsidP="006F387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  <w:r>
        <w:t>2</w:t>
      </w:r>
      <w:r w:rsidR="00904935">
        <w:t>. Численный состав каждой комиссии</w:t>
      </w:r>
      <w:r w:rsidR="00B45705">
        <w:t xml:space="preserve"> по отдельной дисциплине </w:t>
      </w:r>
      <w:r w:rsidR="00904935">
        <w:t>утвердить в количестве 3-х человек.</w:t>
      </w:r>
    </w:p>
    <w:p w:rsidR="00C54B38" w:rsidRDefault="00C54B38" w:rsidP="006F387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</w:p>
    <w:p w:rsidR="00C54B38" w:rsidRDefault="00C54B38">
      <w:pPr>
        <w:autoSpaceDE/>
        <w:autoSpaceDN/>
        <w:spacing w:after="200" w:line="276" w:lineRule="auto"/>
      </w:pPr>
      <w:r>
        <w:br w:type="page"/>
      </w:r>
    </w:p>
    <w:p w:rsidR="00C54B38" w:rsidRDefault="00C54B38" w:rsidP="006F387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</w:pPr>
    </w:p>
    <w:p w:rsidR="006F3873" w:rsidRDefault="00774D3E" w:rsidP="009C2BA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</w:pPr>
      <w:r>
        <w:t>3. Утвердить график пересдач повторной промежуточной аттестации</w:t>
      </w:r>
    </w:p>
    <w:p w:rsidR="00774D3E" w:rsidRDefault="00774D3E" w:rsidP="009C2BA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982"/>
        <w:gridCol w:w="1525"/>
        <w:gridCol w:w="1974"/>
        <w:gridCol w:w="1715"/>
        <w:gridCol w:w="1715"/>
      </w:tblGrid>
      <w:tr w:rsidR="00774D3E" w:rsidRPr="00774D3E" w:rsidTr="00086866">
        <w:trPr>
          <w:trHeight w:val="317"/>
        </w:trPr>
        <w:tc>
          <w:tcPr>
            <w:tcW w:w="1504" w:type="pct"/>
            <w:vAlign w:val="center"/>
          </w:tcPr>
          <w:p w:rsidR="00774D3E" w:rsidRPr="00774D3E" w:rsidRDefault="00774D3E" w:rsidP="00774D3E">
            <w:pPr>
              <w:tabs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 w:rsidRPr="00774D3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769" w:type="pct"/>
            <w:vAlign w:val="center"/>
          </w:tcPr>
          <w:p w:rsidR="00774D3E" w:rsidRPr="00774D3E" w:rsidRDefault="00774D3E" w:rsidP="00774D3E">
            <w:pPr>
              <w:tabs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 w:rsidRPr="00774D3E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996" w:type="pct"/>
            <w:vAlign w:val="center"/>
          </w:tcPr>
          <w:p w:rsidR="00774D3E" w:rsidRPr="00774D3E" w:rsidRDefault="00774D3E" w:rsidP="00774D3E">
            <w:pPr>
              <w:tabs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 w:rsidRPr="00774D3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65" w:type="pct"/>
            <w:vAlign w:val="center"/>
          </w:tcPr>
          <w:p w:rsidR="00774D3E" w:rsidRPr="00774D3E" w:rsidRDefault="00774D3E" w:rsidP="00774D3E">
            <w:pPr>
              <w:tabs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 w:rsidRPr="00774D3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65" w:type="pct"/>
            <w:vAlign w:val="center"/>
          </w:tcPr>
          <w:p w:rsidR="00774D3E" w:rsidRPr="00774D3E" w:rsidRDefault="00774D3E" w:rsidP="00774D3E">
            <w:pPr>
              <w:tabs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 w:rsidRPr="00774D3E">
              <w:rPr>
                <w:b/>
                <w:sz w:val="20"/>
                <w:szCs w:val="20"/>
              </w:rPr>
              <w:t>Аудитория</w:t>
            </w:r>
          </w:p>
        </w:tc>
      </w:tr>
      <w:tr w:rsidR="000F7165" w:rsidRPr="00774D3E" w:rsidTr="00086866">
        <w:trPr>
          <w:trHeight w:val="549"/>
        </w:trPr>
        <w:tc>
          <w:tcPr>
            <w:tcW w:w="1504" w:type="pct"/>
            <w:vAlign w:val="center"/>
          </w:tcPr>
          <w:p w:rsidR="000F7165" w:rsidRPr="00774D3E" w:rsidRDefault="000F7165" w:rsidP="00774D3E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построения баз данных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2</w:t>
            </w:r>
            <w:r w:rsidRPr="00774D3E">
              <w:rPr>
                <w:sz w:val="20"/>
                <w:szCs w:val="20"/>
              </w:rPr>
              <w:t>13</w:t>
            </w:r>
          </w:p>
          <w:p w:rsidR="000F7165" w:rsidRPr="00774D3E" w:rsidRDefault="000F7165" w:rsidP="007A7488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2</w:t>
            </w:r>
            <w:r w:rsidRPr="00774D3E">
              <w:rPr>
                <w:sz w:val="20"/>
                <w:szCs w:val="20"/>
              </w:rPr>
              <w:t>15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9:45-10:30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E2AB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AB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Pr="00774D3E" w:rsidRDefault="000F7165" w:rsidP="00774D3E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приборостроение и измерительную технику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2</w:t>
            </w:r>
            <w:r w:rsidRPr="00774D3E">
              <w:rPr>
                <w:sz w:val="20"/>
                <w:szCs w:val="20"/>
              </w:rPr>
              <w:t>13</w:t>
            </w:r>
          </w:p>
          <w:p w:rsidR="000F7165" w:rsidRPr="00774D3E" w:rsidRDefault="000F7165" w:rsidP="007A7488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2</w:t>
            </w:r>
            <w:r w:rsidRPr="00774D3E">
              <w:rPr>
                <w:sz w:val="20"/>
                <w:szCs w:val="20"/>
              </w:rPr>
              <w:t>15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10:35-11:20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E2AB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AB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Pr="00774D3E" w:rsidRDefault="000F7165" w:rsidP="00774D3E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практикам (ознакомительная)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2</w:t>
            </w:r>
            <w:r w:rsidRPr="00774D3E">
              <w:rPr>
                <w:sz w:val="20"/>
                <w:szCs w:val="20"/>
              </w:rPr>
              <w:t>13</w:t>
            </w:r>
          </w:p>
          <w:p w:rsidR="000F7165" w:rsidRPr="00774D3E" w:rsidRDefault="000F7165" w:rsidP="007A7488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2</w:t>
            </w:r>
            <w:r w:rsidRPr="00774D3E">
              <w:rPr>
                <w:sz w:val="20"/>
                <w:szCs w:val="20"/>
              </w:rPr>
              <w:t>15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E2AB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AB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3</w:t>
            </w:r>
            <w:r w:rsidRPr="00774D3E">
              <w:rPr>
                <w:sz w:val="20"/>
                <w:szCs w:val="20"/>
              </w:rPr>
              <w:t>13</w:t>
            </w:r>
          </w:p>
          <w:p w:rsidR="000F7165" w:rsidRPr="00774D3E" w:rsidRDefault="000F7165" w:rsidP="007A7488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3</w:t>
            </w:r>
            <w:r w:rsidRPr="00774D3E">
              <w:rPr>
                <w:sz w:val="20"/>
                <w:szCs w:val="20"/>
              </w:rPr>
              <w:t>15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10:30-11:20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Default="000F7165" w:rsidP="00086866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 в инженерных расчетах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3</w:t>
            </w:r>
            <w:r w:rsidRPr="00774D3E">
              <w:rPr>
                <w:sz w:val="20"/>
                <w:szCs w:val="20"/>
              </w:rPr>
              <w:t>13</w:t>
            </w:r>
          </w:p>
          <w:p w:rsidR="000F7165" w:rsidRPr="00774D3E" w:rsidRDefault="000F7165" w:rsidP="007A7488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3</w:t>
            </w:r>
            <w:r w:rsidRPr="00774D3E">
              <w:rPr>
                <w:sz w:val="20"/>
                <w:szCs w:val="20"/>
              </w:rPr>
              <w:t>15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11:25-11:45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Default="000F7165" w:rsidP="007A7488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измерительных и информационных технологий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3</w:t>
            </w:r>
            <w:r w:rsidRPr="00774D3E">
              <w:rPr>
                <w:sz w:val="20"/>
                <w:szCs w:val="20"/>
              </w:rPr>
              <w:t>13</w:t>
            </w:r>
          </w:p>
          <w:p w:rsidR="000F7165" w:rsidRPr="00774D3E" w:rsidRDefault="000F7165" w:rsidP="007A7488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774D3E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3</w:t>
            </w:r>
            <w:r w:rsidRPr="00774D3E">
              <w:rPr>
                <w:sz w:val="20"/>
                <w:szCs w:val="20"/>
              </w:rPr>
              <w:t>15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11:45-12:05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08686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Default="000F7165" w:rsidP="00B45705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проектирования приборов и систем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B45705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КЭ-413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12:05-12:25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B45705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Default="000F7165" w:rsidP="00B45705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приборостроении</w:t>
            </w:r>
          </w:p>
        </w:tc>
        <w:tc>
          <w:tcPr>
            <w:tcW w:w="769" w:type="pct"/>
            <w:vAlign w:val="center"/>
          </w:tcPr>
          <w:p w:rsidR="000F7165" w:rsidRDefault="000F7165" w:rsidP="00B45705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КЭ-225</w:t>
            </w:r>
          </w:p>
          <w:p w:rsidR="000F7165" w:rsidRPr="00774D3E" w:rsidRDefault="000F7165" w:rsidP="00B45705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КЭ-231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17:05-17.35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E2AB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E2A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Default="000F7165" w:rsidP="00B45705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теории фильтрации в задачах навигации и управления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B45705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КЭ-226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17:35-17.55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E2AB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E2A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Default="000F7165" w:rsidP="00B45705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69" w:type="pct"/>
            <w:vAlign w:val="center"/>
          </w:tcPr>
          <w:p w:rsidR="000F7165" w:rsidRPr="00774D3E" w:rsidRDefault="000F7165" w:rsidP="00B45705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КЭ-226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17:55-18.15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E2AB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E2A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/36</w:t>
            </w:r>
          </w:p>
        </w:tc>
      </w:tr>
      <w:tr w:rsidR="000F7165" w:rsidRPr="00774D3E" w:rsidTr="00086866">
        <w:tc>
          <w:tcPr>
            <w:tcW w:w="1504" w:type="pct"/>
            <w:vAlign w:val="center"/>
          </w:tcPr>
          <w:p w:rsidR="000F7165" w:rsidRDefault="000F7165" w:rsidP="00B45705">
            <w:pPr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769" w:type="pct"/>
            <w:vAlign w:val="center"/>
          </w:tcPr>
          <w:p w:rsidR="000F7165" w:rsidRDefault="000F7165" w:rsidP="00B45705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КЭ-225</w:t>
            </w:r>
          </w:p>
        </w:tc>
        <w:tc>
          <w:tcPr>
            <w:tcW w:w="996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9.12.2022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74A7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18:15-18.40</w:t>
            </w:r>
          </w:p>
        </w:tc>
        <w:tc>
          <w:tcPr>
            <w:tcW w:w="865" w:type="pct"/>
            <w:vAlign w:val="center"/>
          </w:tcPr>
          <w:p w:rsidR="000F7165" w:rsidRPr="00774D3E" w:rsidRDefault="000F7165" w:rsidP="001E2AB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E2A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/36</w:t>
            </w:r>
          </w:p>
        </w:tc>
      </w:tr>
    </w:tbl>
    <w:p w:rsidR="00B45705" w:rsidRDefault="00B45705" w:rsidP="009C2BA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</w:pPr>
    </w:p>
    <w:p w:rsidR="007C280C" w:rsidRDefault="007C280C" w:rsidP="009C2BA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</w:pPr>
    </w:p>
    <w:p w:rsidR="00B45705" w:rsidRDefault="00B45705" w:rsidP="009C2BA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</w:pPr>
    </w:p>
    <w:p w:rsidR="00C54B38" w:rsidRPr="00A81137" w:rsidRDefault="00C54B38" w:rsidP="009C2BA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</w:pPr>
      <w:bookmarkStart w:id="0" w:name="_GoBack"/>
      <w:bookmarkEnd w:id="0"/>
    </w:p>
    <w:p w:rsidR="009C2BA7" w:rsidRPr="00A81137" w:rsidRDefault="006F3873" w:rsidP="00F31D0A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line="360" w:lineRule="auto"/>
      </w:pPr>
      <w:r>
        <w:t>З</w:t>
      </w:r>
      <w:r w:rsidR="00D47627">
        <w:t>ав. </w:t>
      </w:r>
      <w:r w:rsidR="009C2BA7" w:rsidRPr="00A81137">
        <w:t>кафедрой</w:t>
      </w:r>
    </w:p>
    <w:p w:rsidR="000C7E92" w:rsidRDefault="009C2BA7" w:rsidP="000830C0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</w:pPr>
      <w:r>
        <w:t>«</w:t>
      </w:r>
      <w:r w:rsidRPr="00A81137">
        <w:t>Информационно-измерительная техника</w:t>
      </w:r>
      <w:r>
        <w:t>»</w:t>
      </w:r>
      <w:r w:rsidRPr="00A81137">
        <w:tab/>
      </w:r>
      <w:r w:rsidR="00D47627">
        <w:tab/>
      </w:r>
      <w:r>
        <w:tab/>
      </w:r>
      <w:r w:rsidR="006F3873">
        <w:t xml:space="preserve">М.Н. </w:t>
      </w:r>
      <w:proofErr w:type="spellStart"/>
      <w:r w:rsidR="006F3873">
        <w:t>Самодурова</w:t>
      </w:r>
      <w:proofErr w:type="spellEnd"/>
    </w:p>
    <w:sectPr w:rsidR="000C7E92" w:rsidSect="0091569F">
      <w:pgSz w:w="11906" w:h="16838" w:code="9"/>
      <w:pgMar w:top="851" w:right="851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006E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D78CA"/>
    <w:multiLevelType w:val="multilevel"/>
    <w:tmpl w:val="3B74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2" w15:restartNumberingAfterBreak="0">
    <w:nsid w:val="27483788"/>
    <w:multiLevelType w:val="multilevel"/>
    <w:tmpl w:val="5442C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3" w15:restartNumberingAfterBreak="0">
    <w:nsid w:val="40F36E79"/>
    <w:multiLevelType w:val="hybridMultilevel"/>
    <w:tmpl w:val="18E8BB2C"/>
    <w:lvl w:ilvl="0" w:tplc="AE14A7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2207D96"/>
    <w:multiLevelType w:val="multilevel"/>
    <w:tmpl w:val="D8A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F146BF"/>
    <w:multiLevelType w:val="multilevel"/>
    <w:tmpl w:val="8A543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BF018E"/>
    <w:multiLevelType w:val="hybridMultilevel"/>
    <w:tmpl w:val="753E4FF2"/>
    <w:lvl w:ilvl="0" w:tplc="704C9382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E5A8C"/>
    <w:multiLevelType w:val="hybridMultilevel"/>
    <w:tmpl w:val="9E7A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F9230F"/>
    <w:multiLevelType w:val="multilevel"/>
    <w:tmpl w:val="C8D2A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9" w15:restartNumberingAfterBreak="0">
    <w:nsid w:val="68E3222C"/>
    <w:multiLevelType w:val="hybridMultilevel"/>
    <w:tmpl w:val="18E8BB2C"/>
    <w:lvl w:ilvl="0" w:tplc="AE14A7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6F210261"/>
    <w:multiLevelType w:val="multilevel"/>
    <w:tmpl w:val="3B74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1" w15:restartNumberingAfterBreak="0">
    <w:nsid w:val="7D56189D"/>
    <w:multiLevelType w:val="hybridMultilevel"/>
    <w:tmpl w:val="382C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CMBU"/>
    <w:docVar w:name="2" w:val="MDHSF"/>
    <w:docVar w:name="I" w:val=" 610"/>
  </w:docVars>
  <w:rsids>
    <w:rsidRoot w:val="008B0BCA"/>
    <w:rsid w:val="00000274"/>
    <w:rsid w:val="00056A4A"/>
    <w:rsid w:val="000830C0"/>
    <w:rsid w:val="000837C5"/>
    <w:rsid w:val="00086866"/>
    <w:rsid w:val="000C063F"/>
    <w:rsid w:val="000C1391"/>
    <w:rsid w:val="000C63A0"/>
    <w:rsid w:val="000C7E92"/>
    <w:rsid w:val="000D1CF2"/>
    <w:rsid w:val="000D318A"/>
    <w:rsid w:val="000E7D79"/>
    <w:rsid w:val="000F7165"/>
    <w:rsid w:val="001016D2"/>
    <w:rsid w:val="00111C6A"/>
    <w:rsid w:val="001353D8"/>
    <w:rsid w:val="00142476"/>
    <w:rsid w:val="00146048"/>
    <w:rsid w:val="001565CC"/>
    <w:rsid w:val="001725A6"/>
    <w:rsid w:val="001E194E"/>
    <w:rsid w:val="001E2ABB"/>
    <w:rsid w:val="00207C7D"/>
    <w:rsid w:val="00226839"/>
    <w:rsid w:val="00235356"/>
    <w:rsid w:val="0026694A"/>
    <w:rsid w:val="002769B2"/>
    <w:rsid w:val="002823EB"/>
    <w:rsid w:val="00296DC1"/>
    <w:rsid w:val="002A06AA"/>
    <w:rsid w:val="002B61E9"/>
    <w:rsid w:val="003229FE"/>
    <w:rsid w:val="00324F2C"/>
    <w:rsid w:val="003264AF"/>
    <w:rsid w:val="003B6F87"/>
    <w:rsid w:val="003C202F"/>
    <w:rsid w:val="003C2C12"/>
    <w:rsid w:val="003D7415"/>
    <w:rsid w:val="003F1322"/>
    <w:rsid w:val="003F1975"/>
    <w:rsid w:val="00423DAE"/>
    <w:rsid w:val="00442B9E"/>
    <w:rsid w:val="0049047F"/>
    <w:rsid w:val="004A09EA"/>
    <w:rsid w:val="004B6AC1"/>
    <w:rsid w:val="004D219A"/>
    <w:rsid w:val="004D5B82"/>
    <w:rsid w:val="004E2798"/>
    <w:rsid w:val="004E54E0"/>
    <w:rsid w:val="00501844"/>
    <w:rsid w:val="0051543D"/>
    <w:rsid w:val="00544E8E"/>
    <w:rsid w:val="00585210"/>
    <w:rsid w:val="0059631E"/>
    <w:rsid w:val="005A257F"/>
    <w:rsid w:val="005D1CE8"/>
    <w:rsid w:val="005E3066"/>
    <w:rsid w:val="005E794B"/>
    <w:rsid w:val="006306E8"/>
    <w:rsid w:val="00655B34"/>
    <w:rsid w:val="006C7D2D"/>
    <w:rsid w:val="006F3873"/>
    <w:rsid w:val="006F6786"/>
    <w:rsid w:val="00707FEB"/>
    <w:rsid w:val="0072545B"/>
    <w:rsid w:val="00760FFC"/>
    <w:rsid w:val="00774D3E"/>
    <w:rsid w:val="00780051"/>
    <w:rsid w:val="007A7488"/>
    <w:rsid w:val="007C280C"/>
    <w:rsid w:val="007E043A"/>
    <w:rsid w:val="00804FF5"/>
    <w:rsid w:val="00820493"/>
    <w:rsid w:val="00866F6E"/>
    <w:rsid w:val="00885238"/>
    <w:rsid w:val="008B0BCA"/>
    <w:rsid w:val="008B1DE2"/>
    <w:rsid w:val="008F091C"/>
    <w:rsid w:val="00904935"/>
    <w:rsid w:val="0091569F"/>
    <w:rsid w:val="009247B2"/>
    <w:rsid w:val="00927A06"/>
    <w:rsid w:val="009459E6"/>
    <w:rsid w:val="00981AD4"/>
    <w:rsid w:val="009847CD"/>
    <w:rsid w:val="009963EA"/>
    <w:rsid w:val="009C2BA7"/>
    <w:rsid w:val="00A65281"/>
    <w:rsid w:val="00A909C0"/>
    <w:rsid w:val="00AA251A"/>
    <w:rsid w:val="00AD6ACB"/>
    <w:rsid w:val="00B24D8B"/>
    <w:rsid w:val="00B45705"/>
    <w:rsid w:val="00B46B2C"/>
    <w:rsid w:val="00C13245"/>
    <w:rsid w:val="00C373D2"/>
    <w:rsid w:val="00C54B38"/>
    <w:rsid w:val="00C63F78"/>
    <w:rsid w:val="00CD1C6E"/>
    <w:rsid w:val="00D177D2"/>
    <w:rsid w:val="00D47627"/>
    <w:rsid w:val="00D52D38"/>
    <w:rsid w:val="00D641BC"/>
    <w:rsid w:val="00DD1F27"/>
    <w:rsid w:val="00E07658"/>
    <w:rsid w:val="00E34228"/>
    <w:rsid w:val="00E37F4C"/>
    <w:rsid w:val="00E45F9F"/>
    <w:rsid w:val="00E75EEB"/>
    <w:rsid w:val="00E85563"/>
    <w:rsid w:val="00EB2AF3"/>
    <w:rsid w:val="00EB599A"/>
    <w:rsid w:val="00ED025F"/>
    <w:rsid w:val="00F053B1"/>
    <w:rsid w:val="00F25E72"/>
    <w:rsid w:val="00F31D0A"/>
    <w:rsid w:val="00F36740"/>
    <w:rsid w:val="00F643E0"/>
    <w:rsid w:val="00FD38C4"/>
    <w:rsid w:val="00FD5666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92A88"/>
  <w15:docId w15:val="{B283CFB2-BBBA-47AE-A5AF-FD090D06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23E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823EB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2823EB"/>
    <w:pPr>
      <w:keepNext/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2823EB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2823EB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2823EB"/>
    <w:pPr>
      <w:keepNext/>
      <w:spacing w:line="360" w:lineRule="auto"/>
      <w:outlineLvl w:val="4"/>
    </w:pPr>
    <w:rPr>
      <w:rFonts w:ascii="MS Sans Serif" w:hAnsi="MS Sans Serif" w:cs="MS Sans Serif"/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823EB"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823EB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link w:val="80"/>
    <w:uiPriority w:val="99"/>
    <w:qFormat/>
    <w:rsid w:val="002823EB"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2823EB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823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2823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2823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2823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2823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2823E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2823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2823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2823EB"/>
    <w:rPr>
      <w:rFonts w:asciiTheme="majorHAnsi" w:eastAsiaTheme="majorEastAsia" w:hAnsiTheme="majorHAnsi" w:cstheme="majorBidi"/>
    </w:rPr>
  </w:style>
  <w:style w:type="paragraph" w:styleId="a4">
    <w:name w:val="caption"/>
    <w:basedOn w:val="a0"/>
    <w:next w:val="a0"/>
    <w:uiPriority w:val="99"/>
    <w:qFormat/>
    <w:rsid w:val="002823EB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5">
    <w:name w:val="Body Text"/>
    <w:basedOn w:val="a0"/>
    <w:link w:val="a6"/>
    <w:uiPriority w:val="99"/>
    <w:rsid w:val="002823EB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2823EB"/>
    <w:rPr>
      <w:rFonts w:cs="Times New Roman"/>
      <w:sz w:val="24"/>
      <w:szCs w:val="24"/>
    </w:rPr>
  </w:style>
  <w:style w:type="paragraph" w:styleId="a7">
    <w:name w:val="Title"/>
    <w:basedOn w:val="a0"/>
    <w:link w:val="a8"/>
    <w:uiPriority w:val="99"/>
    <w:qFormat/>
    <w:rsid w:val="002823E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1"/>
    <w:link w:val="a7"/>
    <w:uiPriority w:val="10"/>
    <w:locked/>
    <w:rsid w:val="002823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0"/>
    <w:link w:val="aa"/>
    <w:uiPriority w:val="99"/>
    <w:qFormat/>
    <w:rsid w:val="002823EB"/>
    <w:pPr>
      <w:jc w:val="both"/>
    </w:pPr>
    <w:rPr>
      <w:sz w:val="28"/>
      <w:szCs w:val="28"/>
    </w:rPr>
  </w:style>
  <w:style w:type="character" w:customStyle="1" w:styleId="aa">
    <w:name w:val="Подзаголовок Знак"/>
    <w:basedOn w:val="a1"/>
    <w:link w:val="a9"/>
    <w:uiPriority w:val="11"/>
    <w:locked/>
    <w:rsid w:val="002823E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0"/>
    <w:link w:val="ac"/>
    <w:uiPriority w:val="99"/>
    <w:rsid w:val="002823EB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2823EB"/>
    <w:rPr>
      <w:rFonts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2823EB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2823EB"/>
    <w:rPr>
      <w:rFonts w:cs="Times New Roman"/>
      <w:sz w:val="24"/>
      <w:szCs w:val="24"/>
    </w:rPr>
  </w:style>
  <w:style w:type="paragraph" w:styleId="af">
    <w:name w:val="envelope address"/>
    <w:basedOn w:val="a0"/>
    <w:uiPriority w:val="99"/>
    <w:rsid w:val="002823E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1">
    <w:name w:val="envelope return"/>
    <w:basedOn w:val="a0"/>
    <w:uiPriority w:val="99"/>
    <w:rsid w:val="002823EB"/>
    <w:rPr>
      <w:rFonts w:ascii="Arial" w:hAnsi="Arial" w:cs="Arial"/>
      <w:sz w:val="20"/>
      <w:szCs w:val="20"/>
      <w:lang w:val="en-US"/>
    </w:rPr>
  </w:style>
  <w:style w:type="paragraph" w:styleId="22">
    <w:name w:val="Body Text 2"/>
    <w:basedOn w:val="a0"/>
    <w:link w:val="23"/>
    <w:uiPriority w:val="99"/>
    <w:rsid w:val="002823EB"/>
    <w:pPr>
      <w:autoSpaceDE/>
      <w:autoSpaceDN/>
      <w:spacing w:after="120" w:line="480" w:lineRule="auto"/>
    </w:pPr>
    <w:rPr>
      <w:rFonts w:ascii="Antiqua" w:hAnsi="Antiqua" w:cs="Antiqua"/>
      <w:sz w:val="16"/>
      <w:szCs w:val="16"/>
      <w:vertAlign w:val="superscript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2823EB"/>
    <w:rPr>
      <w:rFonts w:cs="Times New Roman"/>
      <w:sz w:val="24"/>
      <w:szCs w:val="24"/>
    </w:rPr>
  </w:style>
  <w:style w:type="paragraph" w:styleId="af0">
    <w:name w:val="Normal (Web)"/>
    <w:basedOn w:val="a0"/>
    <w:uiPriority w:val="99"/>
    <w:rsid w:val="00780051"/>
    <w:pPr>
      <w:autoSpaceDE/>
      <w:autoSpaceDN/>
      <w:spacing w:before="100" w:beforeAutospacing="1" w:after="100" w:afterAutospacing="1"/>
    </w:pPr>
  </w:style>
  <w:style w:type="paragraph" w:customStyle="1" w:styleId="minist">
    <w:name w:val="minist"/>
    <w:basedOn w:val="a0"/>
    <w:uiPriority w:val="99"/>
    <w:rsid w:val="00780051"/>
    <w:pPr>
      <w:autoSpaceDE/>
      <w:autoSpaceDN/>
      <w:spacing w:before="100" w:beforeAutospacing="1" w:after="100" w:afterAutospacing="1"/>
    </w:pPr>
  </w:style>
  <w:style w:type="paragraph" w:customStyle="1" w:styleId="susucap">
    <w:name w:val="susu_cap"/>
    <w:basedOn w:val="a0"/>
    <w:uiPriority w:val="99"/>
    <w:rsid w:val="00780051"/>
    <w:pPr>
      <w:autoSpaceDE/>
      <w:autoSpaceDN/>
      <w:spacing w:before="100" w:beforeAutospacing="1" w:after="100" w:afterAutospacing="1"/>
    </w:pPr>
  </w:style>
  <w:style w:type="paragraph" w:customStyle="1" w:styleId="prikaz">
    <w:name w:val="prikaz"/>
    <w:basedOn w:val="a0"/>
    <w:uiPriority w:val="99"/>
    <w:rsid w:val="00780051"/>
    <w:pPr>
      <w:autoSpaceDE/>
      <w:autoSpaceDN/>
      <w:spacing w:before="100" w:beforeAutospacing="1" w:after="100" w:afterAutospacing="1"/>
    </w:pPr>
  </w:style>
  <w:style w:type="paragraph" w:styleId="af1">
    <w:name w:val="Balloon Text"/>
    <w:basedOn w:val="a0"/>
    <w:link w:val="af2"/>
    <w:uiPriority w:val="99"/>
    <w:semiHidden/>
    <w:rsid w:val="00F053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823EB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9C2BA7"/>
    <w:pPr>
      <w:ind w:left="720"/>
      <w:contextualSpacing/>
    </w:pPr>
  </w:style>
  <w:style w:type="table" w:styleId="af4">
    <w:name w:val="Table Grid"/>
    <w:basedOn w:val="a2"/>
    <w:rsid w:val="000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D641BC"/>
    <w:pPr>
      <w:numPr>
        <w:numId w:val="10"/>
      </w:numPr>
      <w:contextualSpacing/>
    </w:pPr>
  </w:style>
  <w:style w:type="character" w:styleId="af5">
    <w:name w:val="Hyperlink"/>
    <w:basedOn w:val="a1"/>
    <w:uiPriority w:val="99"/>
    <w:unhideWhenUsed/>
    <w:rsid w:val="00D47627"/>
    <w:rPr>
      <w:color w:val="0000FF"/>
      <w:u w:val="single"/>
    </w:rPr>
  </w:style>
  <w:style w:type="table" w:customStyle="1" w:styleId="11">
    <w:name w:val="Таблица простая 11"/>
    <w:basedOn w:val="a2"/>
    <w:uiPriority w:val="41"/>
    <w:rsid w:val="00D476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26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Пользователь Windows</cp:lastModifiedBy>
  <cp:revision>3</cp:revision>
  <cp:lastPrinted>2021-12-08T11:20:00Z</cp:lastPrinted>
  <dcterms:created xsi:type="dcterms:W3CDTF">2022-12-01T04:59:00Z</dcterms:created>
  <dcterms:modified xsi:type="dcterms:W3CDTF">2022-12-01T05:00:00Z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124692572</vt:i4>
  </property>
</Properties>
</file>